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8C20E" w14:textId="7EE9BB85" w:rsidR="00D806F1" w:rsidRDefault="002525DE">
      <w:r>
        <w:t>Local Politicians:</w:t>
      </w:r>
    </w:p>
    <w:p w14:paraId="67CBE3BC" w14:textId="13EC9E68" w:rsidR="002525DE" w:rsidRDefault="002525DE"/>
    <w:p w14:paraId="7785BFF7" w14:textId="4105862A" w:rsidR="002525DE" w:rsidRDefault="002525DE">
      <w:r>
        <w:t xml:space="preserve">Ms Alicia Payne MP is the Member for Canberra - </w:t>
      </w:r>
      <w:hyperlink r:id="rId4" w:anchor="t1-content-panel" w:history="1">
        <w:r w:rsidRPr="0077794A">
          <w:rPr>
            <w:rStyle w:val="Hyperlink"/>
          </w:rPr>
          <w:t>https://www.aph.gov.au/Senators_and_Members/Parliamentarian?MPID=144732#t1-content-panel</w:t>
        </w:r>
      </w:hyperlink>
    </w:p>
    <w:p w14:paraId="61561BDE" w14:textId="6000A282" w:rsidR="002525DE" w:rsidRDefault="002525DE"/>
    <w:p w14:paraId="13673CA1" w14:textId="32E710FD" w:rsidR="002525DE" w:rsidRDefault="002525DE">
      <w:r w:rsidRPr="002525DE">
        <w:t>Senator Katy Gallagher</w:t>
      </w:r>
      <w:r>
        <w:t xml:space="preserve"> and Senator David Poc</w:t>
      </w:r>
      <w:r w:rsidR="005029F8">
        <w:t>ock</w:t>
      </w:r>
      <w:r>
        <w:t xml:space="preserve"> are the Senators for ACT - </w:t>
      </w:r>
      <w:hyperlink r:id="rId5" w:history="1">
        <w:r w:rsidRPr="0077794A">
          <w:rPr>
            <w:rStyle w:val="Hyperlink"/>
          </w:rPr>
          <w:t>https://www.aph.gov.au/Senators_and_Members/Parliamentarian?MPID=ING</w:t>
        </w:r>
      </w:hyperlink>
      <w:r>
        <w:t xml:space="preserve"> and </w:t>
      </w:r>
      <w:hyperlink r:id="rId6" w:history="1">
        <w:r w:rsidRPr="0077794A">
          <w:rPr>
            <w:rStyle w:val="Hyperlink"/>
          </w:rPr>
          <w:t>https://www.aph.gov.au/Senators_and_Members/Parliamentarian?MPID=256136</w:t>
        </w:r>
      </w:hyperlink>
    </w:p>
    <w:p w14:paraId="3C28B5D4" w14:textId="756F7F47" w:rsidR="002525DE" w:rsidRDefault="002525DE"/>
    <w:p w14:paraId="7A18AA07" w14:textId="1503B263" w:rsidR="002525DE" w:rsidRDefault="002525DE">
      <w:r>
        <w:t xml:space="preserve">Members of the Legislative Assembly for ACT - </w:t>
      </w:r>
      <w:hyperlink r:id="rId7" w:history="1">
        <w:r w:rsidRPr="0077794A">
          <w:rPr>
            <w:rStyle w:val="Hyperlink"/>
          </w:rPr>
          <w:t>https://www.parliament.act.gov.au/members/find-your-members/kurrajong</w:t>
        </w:r>
      </w:hyperlink>
    </w:p>
    <w:sectPr w:rsidR="002525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5DE"/>
    <w:rsid w:val="002525DE"/>
    <w:rsid w:val="005029F8"/>
    <w:rsid w:val="005A2745"/>
    <w:rsid w:val="005B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A4B5C"/>
  <w15:chartTrackingRefBased/>
  <w15:docId w15:val="{3F6BC86E-580B-4C21-993D-310A6877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25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25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arliament.act.gov.au/members/find-your-members/kurrajo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ph.gov.au/Senators_and_Members/Parliamentarian?MPID=256136" TargetMode="External"/><Relationship Id="rId5" Type="http://schemas.openxmlformats.org/officeDocument/2006/relationships/hyperlink" Target="https://www.aph.gov.au/Senators_and_Members/Parliamentarian?MPID=ING" TargetMode="External"/><Relationship Id="rId4" Type="http://schemas.openxmlformats.org/officeDocument/2006/relationships/hyperlink" Target="https://www.aph.gov.au/Senators_and_Members/Parliamentarian?MPID=14473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Smith</dc:creator>
  <cp:keywords/>
  <dc:description/>
  <cp:lastModifiedBy>Vikram</cp:lastModifiedBy>
  <cp:revision>2</cp:revision>
  <dcterms:created xsi:type="dcterms:W3CDTF">2022-10-30T05:04:00Z</dcterms:created>
  <dcterms:modified xsi:type="dcterms:W3CDTF">2023-03-21T00:55:00Z</dcterms:modified>
</cp:coreProperties>
</file>